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66" w:rsidRPr="001A46D1" w:rsidRDefault="00904666" w:rsidP="009046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714375"/>
            <wp:effectExtent l="19050" t="0" r="9525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66" w:rsidRDefault="00904666" w:rsidP="0090466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904666" w:rsidRDefault="00904666" w:rsidP="0090466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1A46D1">
        <w:rPr>
          <w:rFonts w:ascii="Arial" w:hAnsi="Arial" w:cs="Arial"/>
          <w:b/>
          <w:sz w:val="18"/>
          <w:szCs w:val="18"/>
        </w:rPr>
        <w:t>Nr umowy: RPOP.05.01.00-16-0018/16-00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04666" w:rsidRDefault="00904666" w:rsidP="0090466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1A46D1">
        <w:rPr>
          <w:rFonts w:ascii="Arial" w:hAnsi="Arial" w:cs="Arial"/>
          <w:b/>
          <w:sz w:val="18"/>
          <w:szCs w:val="18"/>
        </w:rPr>
        <w:t>Projekt pn.: „Entomopolis - edukacja o owadach i ich ekosystemach w Pasiece Zarodowej w Maciejowie istotnym elementem ochrony różnorodności biologicznej”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04666" w:rsidRPr="00A57BB4" w:rsidRDefault="00904666" w:rsidP="00904666">
      <w:pPr>
        <w:pStyle w:val="NormalnyWeb"/>
        <w:spacing w:before="0" w:beforeAutospacing="0"/>
        <w:jc w:val="center"/>
        <w:rPr>
          <w:rFonts w:ascii="Arial" w:hAnsi="Arial" w:cs="Arial"/>
          <w:b/>
          <w:sz w:val="18"/>
          <w:szCs w:val="18"/>
        </w:rPr>
      </w:pPr>
      <w:r w:rsidRPr="001A46D1">
        <w:rPr>
          <w:rFonts w:ascii="Arial" w:hAnsi="Arial" w:cs="Arial"/>
          <w:sz w:val="18"/>
          <w:szCs w:val="18"/>
        </w:rPr>
        <w:t>Regionalny Program Operacyjny Województwa Opolskiego na lata 2014-2020 w ramach Osi priorytetowej V - Ochrona środowiska, dziedzictwa kulturowego i naturalnego Działania 5.1 - Ochrona różnorodności biologicznej</w:t>
      </w:r>
    </w:p>
    <w:p w:rsidR="001B73D6" w:rsidRPr="00CD4A78" w:rsidRDefault="009D51AE" w:rsidP="001B73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233A" w:rsidRPr="00CD4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D4A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4666">
        <w:rPr>
          <w:rFonts w:ascii="Times New Roman" w:hAnsi="Times New Roman" w:cs="Times New Roman"/>
          <w:bCs/>
          <w:sz w:val="24"/>
          <w:szCs w:val="24"/>
        </w:rPr>
        <w:t>Kluczbork, dnia 28</w:t>
      </w:r>
      <w:r w:rsidR="001B73D6" w:rsidRPr="00CD4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666">
        <w:rPr>
          <w:rFonts w:ascii="Times New Roman" w:hAnsi="Times New Roman" w:cs="Times New Roman"/>
          <w:bCs/>
          <w:sz w:val="24"/>
          <w:szCs w:val="24"/>
        </w:rPr>
        <w:t>wrześni</w:t>
      </w:r>
      <w:r w:rsidR="00D54C3D" w:rsidRPr="00CD4A78">
        <w:rPr>
          <w:rFonts w:ascii="Times New Roman" w:hAnsi="Times New Roman" w:cs="Times New Roman"/>
          <w:bCs/>
          <w:sz w:val="24"/>
          <w:szCs w:val="24"/>
        </w:rPr>
        <w:t>a</w:t>
      </w:r>
      <w:r w:rsidR="001B73D6" w:rsidRPr="00CD4A78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1B73D6" w:rsidRPr="00CD4A78" w:rsidRDefault="001B73D6" w:rsidP="001B73D6">
      <w:pPr>
        <w:adjustRightInd w:val="0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CD4A78">
        <w:rPr>
          <w:rFonts w:ascii="Times New Roman" w:hAnsi="Times New Roman" w:cs="Times New Roman"/>
          <w:sz w:val="24"/>
          <w:szCs w:val="24"/>
        </w:rPr>
        <w:t>GM.271.</w:t>
      </w:r>
      <w:r w:rsidR="00904666">
        <w:rPr>
          <w:rFonts w:ascii="Times New Roman" w:hAnsi="Times New Roman" w:cs="Times New Roman"/>
          <w:sz w:val="24"/>
          <w:szCs w:val="24"/>
        </w:rPr>
        <w:t>25</w:t>
      </w:r>
      <w:r w:rsidRPr="00CD4A78">
        <w:rPr>
          <w:rFonts w:ascii="Times New Roman" w:hAnsi="Times New Roman" w:cs="Times New Roman"/>
          <w:sz w:val="24"/>
          <w:szCs w:val="24"/>
        </w:rPr>
        <w:t>.2018.MC</w:t>
      </w:r>
    </w:p>
    <w:p w:rsidR="007828EC" w:rsidRDefault="007828EC" w:rsidP="007828E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28EC" w:rsidRPr="007828EC" w:rsidRDefault="007828EC" w:rsidP="007828E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28EC">
        <w:rPr>
          <w:rFonts w:ascii="Times New Roman" w:hAnsi="Times New Roman" w:cs="Times New Roman"/>
          <w:b/>
          <w:i/>
          <w:sz w:val="24"/>
          <w:szCs w:val="24"/>
          <w:u w:val="single"/>
        </w:rPr>
        <w:t>dot. zamówienia publicznego  p.n. „Rewitalizacja parku Dzierżona i utworzenie ścieżki edukacyjnej na temat roślin miododajnych”</w:t>
      </w:r>
    </w:p>
    <w:p w:rsidR="007828EC" w:rsidRDefault="007828EC" w:rsidP="007828EC">
      <w:pPr>
        <w:rPr>
          <w:rFonts w:ascii="Times New Roman" w:hAnsi="Times New Roman" w:cs="Times New Roman"/>
          <w:b/>
          <w:sz w:val="26"/>
          <w:szCs w:val="26"/>
        </w:rPr>
      </w:pPr>
    </w:p>
    <w:p w:rsidR="002F5D18" w:rsidRDefault="0044233A" w:rsidP="007828E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828EC">
        <w:rPr>
          <w:rFonts w:ascii="Times New Roman" w:hAnsi="Times New Roman" w:cs="Times New Roman"/>
          <w:b/>
          <w:sz w:val="28"/>
          <w:szCs w:val="28"/>
        </w:rPr>
        <w:t>INFORMACJA NA PODSTAWIE ART. 86 UST. 5 USTAWY PZP</w:t>
      </w:r>
    </w:p>
    <w:p w:rsidR="007828EC" w:rsidRPr="007828EC" w:rsidRDefault="007828EC" w:rsidP="007828EC">
      <w:pPr>
        <w:pStyle w:val="Akapitzli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E5C5D" w:rsidRPr="00CD4A78" w:rsidRDefault="0044233A" w:rsidP="003D6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>Zamawiający zamierza przeznaczyć na sfinansowanie w/w zamówienia k</w:t>
      </w:r>
      <w:r w:rsidR="00AC1F96" w:rsidRPr="00CD4A78">
        <w:rPr>
          <w:rFonts w:ascii="Times New Roman" w:hAnsi="Times New Roman" w:cs="Times New Roman"/>
          <w:sz w:val="24"/>
          <w:szCs w:val="24"/>
        </w:rPr>
        <w:t xml:space="preserve">wotę           </w:t>
      </w:r>
      <w:r w:rsidR="00361F8F">
        <w:rPr>
          <w:rFonts w:ascii="Times New Roman" w:hAnsi="Times New Roman" w:cs="Times New Roman"/>
          <w:sz w:val="24"/>
          <w:szCs w:val="24"/>
        </w:rPr>
        <w:t xml:space="preserve">   w wysokości 75</w:t>
      </w:r>
      <w:r w:rsidR="00170527" w:rsidRPr="00CD4A78">
        <w:rPr>
          <w:rFonts w:ascii="Times New Roman" w:hAnsi="Times New Roman" w:cs="Times New Roman"/>
          <w:sz w:val="24"/>
          <w:szCs w:val="24"/>
        </w:rPr>
        <w:t>0.</w:t>
      </w:r>
      <w:r w:rsidRPr="00CD4A78">
        <w:rPr>
          <w:rFonts w:ascii="Times New Roman" w:hAnsi="Times New Roman" w:cs="Times New Roman"/>
          <w:sz w:val="24"/>
          <w:szCs w:val="24"/>
        </w:rPr>
        <w:t xml:space="preserve">000,00 zł brutto (słownie: </w:t>
      </w:r>
      <w:r w:rsidR="00361F8F">
        <w:rPr>
          <w:rFonts w:ascii="Times New Roman" w:hAnsi="Times New Roman" w:cs="Times New Roman"/>
          <w:sz w:val="24"/>
          <w:szCs w:val="24"/>
        </w:rPr>
        <w:t>siedemset pięć</w:t>
      </w:r>
      <w:r w:rsidR="00170527" w:rsidRPr="00CD4A78">
        <w:rPr>
          <w:rFonts w:ascii="Times New Roman" w:hAnsi="Times New Roman" w:cs="Times New Roman"/>
          <w:sz w:val="24"/>
          <w:szCs w:val="24"/>
        </w:rPr>
        <w:t>dzie</w:t>
      </w:r>
      <w:r w:rsidR="00361F8F">
        <w:rPr>
          <w:rFonts w:ascii="Times New Roman" w:hAnsi="Times New Roman" w:cs="Times New Roman"/>
          <w:sz w:val="24"/>
          <w:szCs w:val="24"/>
        </w:rPr>
        <w:t>siąt</w:t>
      </w:r>
      <w:r w:rsidR="009D51AE"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:rsidR="0044233A" w:rsidRPr="00CD4A78" w:rsidRDefault="0044233A" w:rsidP="004423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m</w:t>
      </w:r>
      <w:r w:rsidRPr="00CD4A78">
        <w:rPr>
          <w:rFonts w:ascii="Times New Roman" w:hAnsi="Times New Roman" w:cs="Times New Roman"/>
          <w:bCs/>
          <w:sz w:val="24"/>
          <w:szCs w:val="24"/>
        </w:rPr>
        <w:t>y oraz adres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y W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ykonawców, którzy złożyli oferty w terminie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płatnoś</w:t>
      </w:r>
      <w:r w:rsidR="00AE5C5D" w:rsidRPr="00CD4A78">
        <w:rPr>
          <w:rFonts w:ascii="Times New Roman" w:hAnsi="Times New Roman" w:cs="Times New Roman"/>
          <w:bCs/>
          <w:sz w:val="24"/>
          <w:szCs w:val="24"/>
        </w:rPr>
        <w:t>ci zawartymi</w:t>
      </w:r>
      <w:r w:rsidR="00194CB9" w:rsidRPr="00CD4A78">
        <w:rPr>
          <w:rFonts w:ascii="Times New Roman" w:hAnsi="Times New Roman" w:cs="Times New Roman"/>
          <w:bCs/>
          <w:sz w:val="24"/>
          <w:szCs w:val="24"/>
        </w:rPr>
        <w:t xml:space="preserve"> w ofertach: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2693"/>
        <w:gridCol w:w="1560"/>
        <w:gridCol w:w="1559"/>
        <w:gridCol w:w="1276"/>
        <w:gridCol w:w="1701"/>
      </w:tblGrid>
      <w:tr w:rsidR="002A6B6A" w:rsidTr="00707E45">
        <w:tc>
          <w:tcPr>
            <w:tcW w:w="817" w:type="dxa"/>
          </w:tcPr>
          <w:p w:rsidR="00AE5C5D" w:rsidRPr="002A6B6A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693" w:type="dxa"/>
          </w:tcPr>
          <w:p w:rsidR="00AE5C5D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AE5C5D" w:rsidRPr="00AE5C5D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60" w:type="dxa"/>
          </w:tcPr>
          <w:p w:rsidR="00AE5C5D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AE5C5D" w:rsidRPr="00AE5C5D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:rsidR="00AE5C5D" w:rsidRPr="00AE5C5D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:rsidR="00AE5C5D" w:rsidRPr="00AE5C5D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701" w:type="dxa"/>
          </w:tcPr>
          <w:p w:rsidR="00AE5C5D" w:rsidRPr="00AE5C5D" w:rsidRDefault="00AE5C5D" w:rsidP="004423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2A6B6A" w:rsidTr="00707E45">
        <w:tc>
          <w:tcPr>
            <w:tcW w:w="817" w:type="dxa"/>
          </w:tcPr>
          <w:p w:rsidR="00AE5C5D" w:rsidRPr="00AE5C5D" w:rsidRDefault="00AE5C5D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E5C5D" w:rsidRPr="00AE5C5D" w:rsidRDefault="00AE5C5D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E5C5D" w:rsidRPr="00AE5C5D" w:rsidRDefault="00AE5C5D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5C5D" w:rsidRPr="00AE5C5D" w:rsidRDefault="00AE5C5D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E5C5D" w:rsidRPr="00AE5C5D" w:rsidRDefault="00AE5C5D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E5C5D" w:rsidRPr="00AE5C5D" w:rsidRDefault="00AE5C5D" w:rsidP="00AE5C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61F8F" w:rsidTr="00707E45">
        <w:tc>
          <w:tcPr>
            <w:tcW w:w="817" w:type="dxa"/>
          </w:tcPr>
          <w:p w:rsidR="00361F8F" w:rsidRPr="008104C9" w:rsidRDefault="00361F8F" w:rsidP="0033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07E45" w:rsidRDefault="00707E45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F8F" w:rsidRDefault="00361F8F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Radosław Cymer </w:t>
            </w:r>
          </w:p>
          <w:p w:rsidR="00361F8F" w:rsidRDefault="00361F8F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„BRUK-REM-BUD”</w:t>
            </w:r>
          </w:p>
          <w:p w:rsidR="00361F8F" w:rsidRDefault="00361F8F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„OCEAN URODY” Usługi Kosmetyczne i solarium </w:t>
            </w:r>
          </w:p>
          <w:p w:rsidR="00361F8F" w:rsidRDefault="00DC7971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61F8F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Wojska Polskiego </w:t>
            </w:r>
            <w:r w:rsidR="00361F8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361F8F" w:rsidRPr="00335621" w:rsidRDefault="00361F8F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46-325 Rudniki </w:t>
            </w:r>
          </w:p>
        </w:tc>
        <w:tc>
          <w:tcPr>
            <w:tcW w:w="1560" w:type="dxa"/>
            <w:vAlign w:val="center"/>
          </w:tcPr>
          <w:p w:rsidR="00361F8F" w:rsidRPr="00335621" w:rsidRDefault="00361F8F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784.759,56</w:t>
            </w:r>
          </w:p>
        </w:tc>
        <w:tc>
          <w:tcPr>
            <w:tcW w:w="1559" w:type="dxa"/>
            <w:vAlign w:val="center"/>
          </w:tcPr>
          <w:p w:rsidR="00361F8F" w:rsidRPr="005836C3" w:rsidRDefault="00361F8F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C3">
              <w:rPr>
                <w:rFonts w:ascii="Times New Roman" w:hAnsi="Times New Roman" w:cs="Times New Roman"/>
                <w:sz w:val="24"/>
                <w:szCs w:val="24"/>
              </w:rPr>
              <w:t>31.07.2019 r.</w:t>
            </w:r>
          </w:p>
        </w:tc>
        <w:tc>
          <w:tcPr>
            <w:tcW w:w="1276" w:type="dxa"/>
            <w:vAlign w:val="center"/>
          </w:tcPr>
          <w:p w:rsidR="00361F8F" w:rsidRPr="00335621" w:rsidRDefault="00707E45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  <w:tc>
          <w:tcPr>
            <w:tcW w:w="1701" w:type="dxa"/>
          </w:tcPr>
          <w:p w:rsidR="00361F8F" w:rsidRPr="00335621" w:rsidRDefault="00361F8F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361F8F" w:rsidTr="00707E45">
        <w:tc>
          <w:tcPr>
            <w:tcW w:w="817" w:type="dxa"/>
          </w:tcPr>
          <w:p w:rsidR="00361F8F" w:rsidRPr="008104C9" w:rsidRDefault="00361F8F" w:rsidP="0033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707E45" w:rsidRDefault="00707E45" w:rsidP="00923946">
            <w:pPr>
              <w:jc w:val="both"/>
              <w:rPr>
                <w:rFonts w:ascii="Times New Roman" w:hAnsi="Times New Roman"/>
              </w:rPr>
            </w:pPr>
          </w:p>
          <w:p w:rsidR="00923946" w:rsidRDefault="00361F8F" w:rsidP="00923946">
            <w:pPr>
              <w:jc w:val="both"/>
              <w:rPr>
                <w:rFonts w:ascii="Times New Roman" w:hAnsi="Times New Roman"/>
              </w:rPr>
            </w:pPr>
            <w:r w:rsidRPr="00923946">
              <w:rPr>
                <w:rFonts w:ascii="Times New Roman" w:hAnsi="Times New Roman"/>
              </w:rPr>
              <w:t>Przedsiębiorstwo</w:t>
            </w:r>
            <w:r w:rsidR="00923946" w:rsidRPr="00923946">
              <w:rPr>
                <w:rFonts w:ascii="Times New Roman" w:hAnsi="Times New Roman"/>
              </w:rPr>
              <w:t xml:space="preserve"> Usług Drogowych J. Chodor, Z.</w:t>
            </w:r>
            <w:r w:rsidRPr="00923946">
              <w:rPr>
                <w:rFonts w:ascii="Times New Roman" w:eastAsia="Calibri" w:hAnsi="Times New Roman" w:cs="Times New Roman"/>
              </w:rPr>
              <w:t>Wójcik, T. Garbowski Spółka Cywilna</w:t>
            </w:r>
          </w:p>
          <w:p w:rsidR="00923946" w:rsidRDefault="00923946" w:rsidP="009239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23946">
              <w:rPr>
                <w:rFonts w:ascii="Times New Roman" w:hAnsi="Times New Roman"/>
              </w:rPr>
              <w:t xml:space="preserve">6-203 Kluczbork, </w:t>
            </w:r>
          </w:p>
          <w:p w:rsidR="00361F8F" w:rsidRDefault="00923946" w:rsidP="009239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923946">
              <w:rPr>
                <w:rFonts w:ascii="Times New Roman" w:hAnsi="Times New Roman"/>
              </w:rPr>
              <w:t xml:space="preserve">l. </w:t>
            </w:r>
            <w:r w:rsidR="00361F8F" w:rsidRPr="00923946">
              <w:rPr>
                <w:rFonts w:ascii="Times New Roman" w:eastAsia="Calibri" w:hAnsi="Times New Roman" w:cs="Times New Roman"/>
              </w:rPr>
              <w:t>Morcinka 9/5</w:t>
            </w:r>
          </w:p>
          <w:p w:rsidR="00DC7971" w:rsidRPr="00923946" w:rsidRDefault="00DC7971" w:rsidP="009239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361F8F" w:rsidRDefault="00361F8F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992.812,10</w:t>
            </w:r>
          </w:p>
        </w:tc>
        <w:tc>
          <w:tcPr>
            <w:tcW w:w="1559" w:type="dxa"/>
            <w:vAlign w:val="center"/>
          </w:tcPr>
          <w:p w:rsidR="00361F8F" w:rsidRPr="005836C3" w:rsidRDefault="00361F8F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C3">
              <w:rPr>
                <w:rFonts w:ascii="Times New Roman" w:hAnsi="Times New Roman" w:cs="Times New Roman"/>
                <w:sz w:val="24"/>
                <w:szCs w:val="24"/>
              </w:rPr>
              <w:t>31.07.2019 r.</w:t>
            </w:r>
          </w:p>
        </w:tc>
        <w:tc>
          <w:tcPr>
            <w:tcW w:w="1276" w:type="dxa"/>
            <w:vAlign w:val="center"/>
          </w:tcPr>
          <w:p w:rsidR="00361F8F" w:rsidRDefault="00707E45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lat </w:t>
            </w:r>
          </w:p>
        </w:tc>
        <w:tc>
          <w:tcPr>
            <w:tcW w:w="1701" w:type="dxa"/>
          </w:tcPr>
          <w:p w:rsidR="00361F8F" w:rsidRPr="00335621" w:rsidRDefault="00361F8F" w:rsidP="007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  <w:tr w:rsidR="005836C3" w:rsidTr="00707E45">
        <w:tc>
          <w:tcPr>
            <w:tcW w:w="817" w:type="dxa"/>
          </w:tcPr>
          <w:p w:rsidR="005836C3" w:rsidRDefault="005836C3" w:rsidP="0033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5836C3" w:rsidRDefault="005836C3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Arkadiusz Sykoś </w:t>
            </w:r>
          </w:p>
          <w:p w:rsidR="005836C3" w:rsidRDefault="005836C3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Radawie ul. Opolska 85 </w:t>
            </w:r>
          </w:p>
          <w:p w:rsidR="005836C3" w:rsidRDefault="005836C3" w:rsidP="00F07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46-048 Zębowice </w:t>
            </w:r>
          </w:p>
        </w:tc>
        <w:tc>
          <w:tcPr>
            <w:tcW w:w="1560" w:type="dxa"/>
            <w:vAlign w:val="center"/>
          </w:tcPr>
          <w:p w:rsidR="005836C3" w:rsidRDefault="005836C3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798.409,84</w:t>
            </w:r>
          </w:p>
        </w:tc>
        <w:tc>
          <w:tcPr>
            <w:tcW w:w="1559" w:type="dxa"/>
            <w:vAlign w:val="center"/>
          </w:tcPr>
          <w:p w:rsidR="005836C3" w:rsidRPr="005836C3" w:rsidRDefault="005836C3" w:rsidP="00707E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36C3">
              <w:rPr>
                <w:rFonts w:ascii="Times New Roman" w:hAnsi="Times New Roman" w:cs="Times New Roman"/>
                <w:sz w:val="24"/>
                <w:szCs w:val="24"/>
              </w:rPr>
              <w:t>31.07.2019 r.</w:t>
            </w:r>
          </w:p>
          <w:p w:rsidR="005836C3" w:rsidRPr="005836C3" w:rsidRDefault="005836C3" w:rsidP="007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6C3" w:rsidRDefault="005836C3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45" w:rsidRDefault="00707E45" w:rsidP="0081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</w:t>
            </w:r>
          </w:p>
        </w:tc>
        <w:tc>
          <w:tcPr>
            <w:tcW w:w="1701" w:type="dxa"/>
          </w:tcPr>
          <w:p w:rsidR="005836C3" w:rsidRPr="00335621" w:rsidRDefault="005836C3" w:rsidP="004F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hAnsi="Times New Roman" w:cs="Times New Roman"/>
                <w:sz w:val="24"/>
                <w:szCs w:val="24"/>
              </w:rPr>
              <w:t>Zgodnie                  z warunkami zawartymi              w SIWZ</w:t>
            </w:r>
          </w:p>
        </w:tc>
      </w:tr>
    </w:tbl>
    <w:p w:rsidR="00923946" w:rsidRDefault="00923946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4233A" w:rsidRDefault="00D070B0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23508">
        <w:rPr>
          <w:rFonts w:ascii="Times New Roman" w:hAnsi="Times New Roman" w:cs="Times New Roman"/>
          <w:color w:val="0D0D0D"/>
          <w:sz w:val="24"/>
          <w:szCs w:val="24"/>
        </w:rPr>
        <w:t>Zgodnie z art. 24 ust. 11 ustawy Pzp Wykonawca, w terminie 3 dni od zamieszczenia na stronie internetowej informacji, o której mowa w art. 86 ust. 5, przekazuje Zamawiającemu o</w:t>
      </w:r>
      <w:r>
        <w:rPr>
          <w:rFonts w:ascii="Times New Roman" w:hAnsi="Times New Roman" w:cs="Times New Roman"/>
          <w:color w:val="0D0D0D"/>
          <w:sz w:val="24"/>
          <w:szCs w:val="24"/>
        </w:rPr>
        <w:t>świadczenie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 o przynależności lub braku przynależności do tej samej grupy kapitałowej,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</w:t>
      </w:r>
      <w:r w:rsidR="00DB7EDF" w:rsidRPr="00DB7EDF">
        <w:rPr>
          <w:rFonts w:ascii="Times New Roman" w:hAnsi="Times New Roman" w:cs="Times New Roman"/>
          <w:szCs w:val="24"/>
        </w:rPr>
        <w:t xml:space="preserve">art. 24 </w:t>
      </w:r>
      <w:r w:rsidRPr="00DB7EDF">
        <w:rPr>
          <w:rFonts w:ascii="Times New Roman" w:hAnsi="Times New Roman" w:cs="Times New Roman"/>
          <w:color w:val="0D0D0D"/>
          <w:sz w:val="24"/>
          <w:szCs w:val="24"/>
        </w:rPr>
        <w:t xml:space="preserve">ust. </w:t>
      </w:r>
      <w:r w:rsidRPr="00023508">
        <w:rPr>
          <w:rFonts w:ascii="Times New Roman" w:hAnsi="Times New Roman" w:cs="Times New Roman"/>
          <w:color w:val="0D0D0D"/>
          <w:sz w:val="24"/>
          <w:szCs w:val="24"/>
        </w:rPr>
        <w:t>1 pkt 23. Wraz ze złożeniem oświadczenia, Wykonawca może przedstawić dowody, że powiązania z innym Wykonawcą nie prowadzą do zakłócenia konkurencji w postępowaniu o udzielenie zamówienia.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Powyższe oświadczenie stanowi                  zał. nr 6 do SIWZ.</w:t>
      </w:r>
    </w:p>
    <w:p w:rsidR="007828EC" w:rsidRDefault="007828EC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7828EC" w:rsidRPr="009A2FAA" w:rsidRDefault="007828EC" w:rsidP="007828EC">
      <w:pPr>
        <w:pStyle w:val="Akapitzlis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FAA">
        <w:rPr>
          <w:rFonts w:ascii="Times New Roman" w:hAnsi="Times New Roman" w:cs="Times New Roman"/>
          <w:b/>
          <w:sz w:val="28"/>
          <w:szCs w:val="28"/>
        </w:rPr>
        <w:t>INFORMACJA O OCHRONIE DANYCH OSOBOWYCH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Zamawiający informuje, że Administratorem danych osobowych Wykonawcy jest Urząd Miejski w Kluczborku ul. Katowicka 1; 46-200 Kluczbork;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 xml:space="preserve">Inspektorem ochrony danych osobowych w Urzędzie Miejskim w Kluczborku jest Pan Andrzej Pawłowicz, z którym można się kontaktować za pośrednictwem adresu e-mail: </w:t>
      </w:r>
      <w:hyperlink r:id="rId8" w:history="1">
        <w:r w:rsidRPr="00DF2D7B">
          <w:rPr>
            <w:rStyle w:val="Hipercze"/>
            <w:rFonts w:ascii="Times New Roman" w:hAnsi="Times New Roman" w:cs="Times New Roman"/>
          </w:rPr>
          <w:t>rodo@kluczbork.pl</w:t>
        </w:r>
      </w:hyperlink>
      <w:r w:rsidRPr="00DF2D7B">
        <w:rPr>
          <w:rFonts w:ascii="Times New Roman" w:hAnsi="Times New Roman" w:cs="Times New Roman"/>
        </w:rPr>
        <w:t xml:space="preserve"> lub tel. +48 782255777;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Zamawiający informuje, iż dane osobowe przetwarzane będą na podstawie</w:t>
      </w:r>
      <w:r w:rsidRPr="00DF2D7B">
        <w:rPr>
          <w:rFonts w:ascii="Times New Roman" w:hAnsi="Times New Roman" w:cs="Times New Roman"/>
        </w:rPr>
        <w:br/>
        <w:t xml:space="preserve">art. 6 ust. 1 lit. c </w:t>
      </w:r>
      <w:r w:rsidRPr="00DF2D7B">
        <w:rPr>
          <w:rStyle w:val="Pogrubienie"/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 dalej RODO)</w:t>
      </w:r>
      <w:r>
        <w:rPr>
          <w:rStyle w:val="Pogrubienie"/>
          <w:rFonts w:ascii="Times New Roman" w:hAnsi="Times New Roman" w:cs="Times New Roman"/>
        </w:rPr>
        <w:t xml:space="preserve"> </w:t>
      </w:r>
      <w:r w:rsidRPr="00DF2D7B">
        <w:rPr>
          <w:rFonts w:ascii="Times New Roman" w:hAnsi="Times New Roman" w:cs="Times New Roman"/>
        </w:rPr>
        <w:t>w celu związanym z postępowaniem o udzielenie zamówienia publicznego w trybie przetargu nieograniczonego;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Podstawę prawną przetwarzania danych osobowych stanowi ustawa z dnia 29 stycznia 2004r. Prawo zamówień publicznych (Dz. U. z 2017 r. poz. 1579 z późn.</w:t>
      </w:r>
      <w:r>
        <w:rPr>
          <w:rFonts w:ascii="Times New Roman" w:hAnsi="Times New Roman" w:cs="Times New Roman"/>
        </w:rPr>
        <w:t xml:space="preserve"> </w:t>
      </w:r>
      <w:r w:rsidRPr="00DF2D7B">
        <w:rPr>
          <w:rFonts w:ascii="Times New Roman" w:hAnsi="Times New Roman" w:cs="Times New Roman"/>
        </w:rPr>
        <w:t>zm.);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 xml:space="preserve"> Odbiorcami danych osobowych Wykonawcy będą osoby lub podmioty, którym udostępniona zostanie dokumentacja postępowania w oparciu o art. 8 oraz art. 96 ust. 3 ustawy PZP;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Zamawiający informuje, iż dane osobowe Wykonawcy będą przechowywane, zgodnie z art. 97 ust. 1 ustawy PZP przez okres 4 lat od dnia zakończenia postępowania o udzielenie zamówienia, a jeżeli czas trwania umowy przekracza 4 lata, okres przechowywania obejmuje cały czas trwania umowy;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Obowiązek podania przez Wykonawcę danych osobowych bezpośrednio dotyczących Wykonawcy jest wymogiem ustawowym określonym w przepisach ustawy PZP, związanym z udziałem w postępowaniu o udzielenie zamówienia publicznego; konsekwencje niepodania określonych danych wynikają z ustawy PZP;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W odniesieniu do danych osobowych Wykonawcy decyzje nie będą podejmowane w sposób zautomatyzowany, stosownie do art. 22 RODO;</w:t>
      </w:r>
    </w:p>
    <w:p w:rsidR="009A2FAA" w:rsidRPr="00DF2D7B" w:rsidRDefault="009A2FAA" w:rsidP="009A2FAA">
      <w:pPr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Wykonawca posiada:</w:t>
      </w:r>
    </w:p>
    <w:p w:rsidR="009A2FAA" w:rsidRPr="00DF2D7B" w:rsidRDefault="009A2FAA" w:rsidP="009A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 xml:space="preserve">      a) na podstawie art. 15 RODO prawo dostępu do danych osobowych;</w:t>
      </w:r>
    </w:p>
    <w:p w:rsidR="009A2FAA" w:rsidRPr="00DF2D7B" w:rsidRDefault="009A2FAA" w:rsidP="009A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 xml:space="preserve">      b) na podstawie art. 16 RODO prawo do sprostowania danych osobowych</w:t>
      </w:r>
      <w:r w:rsidRPr="00DF2D7B">
        <w:rPr>
          <w:rFonts w:ascii="Times New Roman" w:hAnsi="Times New Roman" w:cs="Times New Roman"/>
          <w:vertAlign w:val="superscript"/>
        </w:rPr>
        <w:t>1)</w:t>
      </w:r>
      <w:r w:rsidRPr="00DF2D7B">
        <w:rPr>
          <w:rFonts w:ascii="Times New Roman" w:hAnsi="Times New Roman" w:cs="Times New Roman"/>
        </w:rPr>
        <w:t>;</w:t>
      </w:r>
    </w:p>
    <w:p w:rsidR="009A2FAA" w:rsidRPr="00DF2D7B" w:rsidRDefault="009A2FAA" w:rsidP="009A2FAA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DF2D7B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DF2D7B">
        <w:rPr>
          <w:rFonts w:ascii="Times New Roman" w:hAnsi="Times New Roman" w:cs="Times New Roman"/>
          <w:vertAlign w:val="superscript"/>
        </w:rPr>
        <w:t>2)</w:t>
      </w:r>
      <w:r w:rsidRPr="00DF2D7B">
        <w:rPr>
          <w:rFonts w:ascii="Times New Roman" w:hAnsi="Times New Roman" w:cs="Times New Roman"/>
        </w:rPr>
        <w:t>;</w:t>
      </w:r>
    </w:p>
    <w:p w:rsidR="009A2FAA" w:rsidRPr="00DF2D7B" w:rsidRDefault="009A2FAA" w:rsidP="009A2FA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 xml:space="preserve">      d) prawo do wniesienia skargi do Prezesa Urzędu Ochrony Danych Osobowych, gdy Wykonawca uzna, że przetwarzanie danych osobowych Wykonawcy narusza przepisy RODO.</w:t>
      </w:r>
    </w:p>
    <w:p w:rsidR="009A2FAA" w:rsidRPr="00DF2D7B" w:rsidRDefault="009A2FAA" w:rsidP="009A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D7B">
        <w:rPr>
          <w:rFonts w:ascii="Times New Roman" w:hAnsi="Times New Roman" w:cs="Times New Roman"/>
        </w:rPr>
        <w:t>10.   Wykonawcy nie przysługuje:</w:t>
      </w:r>
    </w:p>
    <w:p w:rsidR="009A2FAA" w:rsidRPr="00E92B43" w:rsidRDefault="009A2FAA" w:rsidP="009A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43">
        <w:rPr>
          <w:rFonts w:ascii="Times New Roman" w:hAnsi="Times New Roman" w:cs="Times New Roman"/>
        </w:rPr>
        <w:t xml:space="preserve">  a) w związku z art. 17 ust. 3 lit. b, d, lub e RODO prawo do usunięcia danych osobowych;</w:t>
      </w:r>
    </w:p>
    <w:p w:rsidR="009A2FAA" w:rsidRPr="00E92B43" w:rsidRDefault="009A2FAA" w:rsidP="009A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43">
        <w:rPr>
          <w:rFonts w:ascii="Times New Roman" w:hAnsi="Times New Roman" w:cs="Times New Roman"/>
        </w:rPr>
        <w:lastRenderedPageBreak/>
        <w:t xml:space="preserve">     b) prawo do przenoszenia danych osobowych, o których mowa w art. 20 RODO;</w:t>
      </w:r>
    </w:p>
    <w:p w:rsidR="009A2FAA" w:rsidRDefault="009A2FAA" w:rsidP="009A2F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B43">
        <w:rPr>
          <w:rFonts w:ascii="Times New Roman" w:hAnsi="Times New Roman" w:cs="Times New Roman"/>
        </w:rPr>
        <w:t xml:space="preserve">     c)  na podstawie art. 21 prawo sprzeciwu, wobec przetwarzania danych osobowych, gdyż podstawą prawną przetwarzania danych osobowych Wykonawcy jest art.. 6 ust. 1 lit. c RODO. </w:t>
      </w:r>
    </w:p>
    <w:p w:rsidR="009A2FAA" w:rsidRPr="00E92B43" w:rsidRDefault="009A2FAA" w:rsidP="009A2F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FAA" w:rsidRPr="00E92B43" w:rsidRDefault="009A2FAA" w:rsidP="009A2FAA">
      <w:pPr>
        <w:spacing w:after="0"/>
        <w:jc w:val="both"/>
        <w:rPr>
          <w:rFonts w:ascii="Times New Roman" w:hAnsi="Times New Roman" w:cs="Times New Roman"/>
        </w:rPr>
      </w:pPr>
    </w:p>
    <w:p w:rsidR="009A2FAA" w:rsidRPr="00E92B43" w:rsidRDefault="009A2FAA" w:rsidP="009A2FAA">
      <w:pPr>
        <w:pStyle w:val="Akapitzlist3"/>
        <w:ind w:left="0"/>
        <w:jc w:val="both"/>
        <w:rPr>
          <w:i/>
          <w:sz w:val="20"/>
        </w:rPr>
      </w:pPr>
      <w:r w:rsidRPr="00E92B43">
        <w:rPr>
          <w:b/>
          <w:sz w:val="20"/>
          <w:vertAlign w:val="superscript"/>
        </w:rPr>
        <w:t>1)</w:t>
      </w:r>
      <w:r w:rsidRPr="00E92B43">
        <w:rPr>
          <w:i/>
          <w:sz w:val="20"/>
        </w:rPr>
        <w:t>Skorzystanie z prawa do sprostowania nie może skutkować zmianą wyniku postępowania</w:t>
      </w:r>
      <w:r w:rsidRPr="00E92B43">
        <w:rPr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A2FAA" w:rsidRPr="00E92B43" w:rsidRDefault="009A2FAA" w:rsidP="009A2FAA">
      <w:pPr>
        <w:pStyle w:val="Akapitzlist3"/>
        <w:ind w:left="0"/>
        <w:jc w:val="both"/>
        <w:rPr>
          <w:i/>
          <w:sz w:val="20"/>
        </w:rPr>
      </w:pPr>
      <w:r w:rsidRPr="00E92B43">
        <w:rPr>
          <w:sz w:val="20"/>
          <w:vertAlign w:val="superscript"/>
        </w:rPr>
        <w:t>2</w:t>
      </w:r>
      <w:r w:rsidRPr="00E92B43">
        <w:rPr>
          <w:i/>
          <w:sz w:val="20"/>
          <w:vertAlign w:val="superscript"/>
        </w:rPr>
        <w:t>)</w:t>
      </w:r>
      <w:r w:rsidRPr="00E92B43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828EC" w:rsidRPr="007828EC" w:rsidRDefault="007828EC" w:rsidP="00270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7828EC" w:rsidRPr="007828EC" w:rsidSect="00382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86" w:rsidRDefault="00FF1786" w:rsidP="00194CB9">
      <w:pPr>
        <w:spacing w:after="0" w:line="240" w:lineRule="auto"/>
      </w:pPr>
      <w:r>
        <w:separator/>
      </w:r>
    </w:p>
  </w:endnote>
  <w:endnote w:type="continuationSeparator" w:id="1">
    <w:p w:rsidR="00FF1786" w:rsidRDefault="00FF1786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8016"/>
      <w:docPartObj>
        <w:docPartGallery w:val="Page Numbers (Bottom of Page)"/>
        <w:docPartUnique/>
      </w:docPartObj>
    </w:sdtPr>
    <w:sdtContent>
      <w:p w:rsidR="00707E45" w:rsidRDefault="00707E45">
        <w:pPr>
          <w:pStyle w:val="Stopka"/>
          <w:jc w:val="right"/>
        </w:pPr>
        <w:fldSimple w:instr=" PAGE   \* MERGEFORMAT ">
          <w:r w:rsidR="009A2FAA">
            <w:rPr>
              <w:noProof/>
            </w:rPr>
            <w:t>1</w:t>
          </w:r>
        </w:fldSimple>
      </w:p>
    </w:sdtContent>
  </w:sdt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86" w:rsidRDefault="00FF1786" w:rsidP="00194CB9">
      <w:pPr>
        <w:spacing w:after="0" w:line="240" w:lineRule="auto"/>
      </w:pPr>
      <w:r>
        <w:separator/>
      </w:r>
    </w:p>
  </w:footnote>
  <w:footnote w:type="continuationSeparator" w:id="1">
    <w:p w:rsidR="00FF1786" w:rsidRDefault="00FF1786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18A"/>
    <w:multiLevelType w:val="hybridMultilevel"/>
    <w:tmpl w:val="93C8C940"/>
    <w:lvl w:ilvl="0" w:tplc="C9BCAA3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7B7"/>
    <w:multiLevelType w:val="hybridMultilevel"/>
    <w:tmpl w:val="4B88F7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314EB"/>
    <w:rsid w:val="00067FD1"/>
    <w:rsid w:val="000E4400"/>
    <w:rsid w:val="00146DD8"/>
    <w:rsid w:val="00170527"/>
    <w:rsid w:val="00173F59"/>
    <w:rsid w:val="00194CB9"/>
    <w:rsid w:val="001B73D6"/>
    <w:rsid w:val="001F07FA"/>
    <w:rsid w:val="00270F47"/>
    <w:rsid w:val="002731A5"/>
    <w:rsid w:val="002A6B6A"/>
    <w:rsid w:val="002B5D30"/>
    <w:rsid w:val="002F5D18"/>
    <w:rsid w:val="0031081B"/>
    <w:rsid w:val="00335621"/>
    <w:rsid w:val="00340357"/>
    <w:rsid w:val="00361F8F"/>
    <w:rsid w:val="00382B6A"/>
    <w:rsid w:val="003D6809"/>
    <w:rsid w:val="00403714"/>
    <w:rsid w:val="004234C3"/>
    <w:rsid w:val="0044233A"/>
    <w:rsid w:val="00444E4D"/>
    <w:rsid w:val="00504C6C"/>
    <w:rsid w:val="00534718"/>
    <w:rsid w:val="005836C3"/>
    <w:rsid w:val="005A1DE3"/>
    <w:rsid w:val="005E1FCE"/>
    <w:rsid w:val="00616A85"/>
    <w:rsid w:val="00651CA6"/>
    <w:rsid w:val="0069269A"/>
    <w:rsid w:val="00707E45"/>
    <w:rsid w:val="00710833"/>
    <w:rsid w:val="00732E2E"/>
    <w:rsid w:val="00743A4F"/>
    <w:rsid w:val="007828EC"/>
    <w:rsid w:val="007A7FDA"/>
    <w:rsid w:val="008104C9"/>
    <w:rsid w:val="008119DB"/>
    <w:rsid w:val="008E11EC"/>
    <w:rsid w:val="00904666"/>
    <w:rsid w:val="00923946"/>
    <w:rsid w:val="00944A54"/>
    <w:rsid w:val="00966556"/>
    <w:rsid w:val="00994213"/>
    <w:rsid w:val="00997EBE"/>
    <w:rsid w:val="009A2FAA"/>
    <w:rsid w:val="009D51AE"/>
    <w:rsid w:val="00A16FB9"/>
    <w:rsid w:val="00A740D4"/>
    <w:rsid w:val="00A867F0"/>
    <w:rsid w:val="00AC1F96"/>
    <w:rsid w:val="00AE5C5D"/>
    <w:rsid w:val="00AE64D4"/>
    <w:rsid w:val="00B014FE"/>
    <w:rsid w:val="00B316DD"/>
    <w:rsid w:val="00B35C41"/>
    <w:rsid w:val="00C87BBD"/>
    <w:rsid w:val="00CB55CD"/>
    <w:rsid w:val="00CC68F5"/>
    <w:rsid w:val="00CD4A78"/>
    <w:rsid w:val="00D070B0"/>
    <w:rsid w:val="00D54C3D"/>
    <w:rsid w:val="00D71120"/>
    <w:rsid w:val="00D80A04"/>
    <w:rsid w:val="00DB7EDF"/>
    <w:rsid w:val="00DC718D"/>
    <w:rsid w:val="00DC7971"/>
    <w:rsid w:val="00E62639"/>
    <w:rsid w:val="00E67FBE"/>
    <w:rsid w:val="00EC1E72"/>
    <w:rsid w:val="00F209F9"/>
    <w:rsid w:val="00F86246"/>
    <w:rsid w:val="00F8661D"/>
    <w:rsid w:val="00FA5A42"/>
    <w:rsid w:val="00FA5FAD"/>
    <w:rsid w:val="00FE2F33"/>
    <w:rsid w:val="00FF1786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9046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828EC"/>
    <w:rPr>
      <w:color w:val="0000FF"/>
      <w:u w:val="single"/>
    </w:rPr>
  </w:style>
  <w:style w:type="paragraph" w:customStyle="1" w:styleId="Akapitzlist3">
    <w:name w:val="Akapit z listą3"/>
    <w:basedOn w:val="Normalny"/>
    <w:rsid w:val="007828EC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82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luczbor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40</cp:revision>
  <cp:lastPrinted>2018-09-28T10:18:00Z</cp:lastPrinted>
  <dcterms:created xsi:type="dcterms:W3CDTF">2016-09-12T08:19:00Z</dcterms:created>
  <dcterms:modified xsi:type="dcterms:W3CDTF">2018-09-28T10:38:00Z</dcterms:modified>
</cp:coreProperties>
</file>