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DC96" w14:textId="41D1576A" w:rsidR="000103D8" w:rsidRDefault="000103D8" w:rsidP="000103D8">
      <w:pPr>
        <w:jc w:val="right"/>
        <w:rPr>
          <w:color w:val="000000"/>
        </w:rPr>
      </w:pPr>
      <w:r w:rsidRPr="004D37F4">
        <w:rPr>
          <w:color w:val="000000"/>
        </w:rPr>
        <w:t xml:space="preserve">Kluczbork, dnia </w:t>
      </w:r>
      <w:r w:rsidR="003F2186">
        <w:rPr>
          <w:color w:val="000000"/>
        </w:rPr>
        <w:t>2</w:t>
      </w:r>
      <w:r w:rsidR="000557D3">
        <w:rPr>
          <w:color w:val="000000"/>
        </w:rPr>
        <w:t>5</w:t>
      </w:r>
      <w:r w:rsidR="003F2186">
        <w:rPr>
          <w:color w:val="000000"/>
        </w:rPr>
        <w:t>.0</w:t>
      </w:r>
      <w:r w:rsidR="000557D3">
        <w:rPr>
          <w:color w:val="000000"/>
        </w:rPr>
        <w:t>9</w:t>
      </w:r>
      <w:r w:rsidR="00873B5E">
        <w:rPr>
          <w:color w:val="000000"/>
        </w:rPr>
        <w:t>.2019</w:t>
      </w:r>
      <w:r>
        <w:rPr>
          <w:color w:val="000000"/>
        </w:rPr>
        <w:t xml:space="preserve"> r.</w:t>
      </w:r>
    </w:p>
    <w:p w14:paraId="68EA346A" w14:textId="477861A4" w:rsidR="000103D8" w:rsidRPr="00873B5E" w:rsidRDefault="003F2186" w:rsidP="000103D8">
      <w:pPr>
        <w:rPr>
          <w:sz w:val="20"/>
        </w:rPr>
      </w:pPr>
      <w:r>
        <w:rPr>
          <w:sz w:val="26"/>
          <w:szCs w:val="26"/>
        </w:rPr>
        <w:t>GM.271.</w:t>
      </w:r>
      <w:r w:rsidR="000557D3">
        <w:rPr>
          <w:sz w:val="26"/>
          <w:szCs w:val="26"/>
        </w:rPr>
        <w:t>25</w:t>
      </w:r>
      <w:r w:rsidR="00873B5E" w:rsidRPr="00873B5E">
        <w:rPr>
          <w:sz w:val="26"/>
          <w:szCs w:val="26"/>
        </w:rPr>
        <w:t>.2019.MC</w:t>
      </w:r>
    </w:p>
    <w:p w14:paraId="7BE9C31C" w14:textId="77777777" w:rsidR="003F2186" w:rsidRDefault="000103D8" w:rsidP="00914AFE">
      <w:pPr>
        <w:jc w:val="both"/>
        <w:rPr>
          <w:rStyle w:val="Pogrubienie"/>
          <w:b w:val="0"/>
          <w:bCs w:val="0"/>
          <w:color w:val="000000"/>
        </w:rPr>
      </w:pPr>
      <w:r>
        <w:rPr>
          <w:b/>
        </w:rPr>
        <w:tab/>
      </w:r>
      <w:r>
        <w:rPr>
          <w:color w:val="000000"/>
        </w:rPr>
        <w:t xml:space="preserve"> </w:t>
      </w:r>
    </w:p>
    <w:p w14:paraId="51EF0BFF" w14:textId="77777777" w:rsidR="006631FE" w:rsidRPr="003F2186" w:rsidRDefault="006631FE" w:rsidP="00914AFE">
      <w:pPr>
        <w:jc w:val="both"/>
        <w:rPr>
          <w:color w:val="000000"/>
        </w:rPr>
      </w:pPr>
      <w:r>
        <w:rPr>
          <w:b/>
        </w:rPr>
        <w:t xml:space="preserve">            </w:t>
      </w:r>
    </w:p>
    <w:p w14:paraId="5AAC152B" w14:textId="77777777" w:rsidR="006631FE" w:rsidRPr="00913774" w:rsidRDefault="006631FE" w:rsidP="00701411">
      <w:pPr>
        <w:jc w:val="center"/>
        <w:rPr>
          <w:b/>
          <w:color w:val="000000"/>
        </w:rPr>
      </w:pPr>
      <w:r w:rsidRPr="00913774">
        <w:rPr>
          <w:b/>
          <w:color w:val="000000"/>
        </w:rPr>
        <w:t xml:space="preserve">WYJAŚNIENIE TREŚCI </w:t>
      </w:r>
    </w:p>
    <w:p w14:paraId="16B5032B" w14:textId="77777777" w:rsidR="006631FE" w:rsidRPr="00EA7E61" w:rsidRDefault="006631FE" w:rsidP="00701411">
      <w:pPr>
        <w:jc w:val="center"/>
        <w:rPr>
          <w:b/>
          <w:color w:val="000000"/>
          <w:sz w:val="10"/>
          <w:szCs w:val="10"/>
        </w:rPr>
      </w:pPr>
    </w:p>
    <w:p w14:paraId="3947355B" w14:textId="77777777" w:rsidR="006631FE" w:rsidRDefault="006631FE" w:rsidP="00701411">
      <w:pPr>
        <w:jc w:val="center"/>
        <w:rPr>
          <w:b/>
          <w:color w:val="000000"/>
        </w:rPr>
      </w:pPr>
      <w:r>
        <w:rPr>
          <w:b/>
          <w:color w:val="000000"/>
        </w:rPr>
        <w:t>SPECYFIKACJI  ISTOTNYCH  WARUNKÓW  ZAMÓWIENIA</w:t>
      </w:r>
    </w:p>
    <w:p w14:paraId="7BD6A864" w14:textId="77777777" w:rsidR="006631FE" w:rsidRPr="001562F3" w:rsidRDefault="006631FE" w:rsidP="00701411">
      <w:pPr>
        <w:jc w:val="center"/>
      </w:pPr>
      <w:r w:rsidRPr="001562F3">
        <w:t>opracowanej dla potrzeb udzielenia zamówienia publicznego pn.</w:t>
      </w:r>
    </w:p>
    <w:p w14:paraId="7506F757" w14:textId="25E09B45" w:rsidR="00B774AF" w:rsidRDefault="003F2186" w:rsidP="00B774AF">
      <w:pPr>
        <w:jc w:val="center"/>
        <w:rPr>
          <w:b/>
        </w:rPr>
      </w:pPr>
      <w:r w:rsidRPr="00B77E22">
        <w:rPr>
          <w:b/>
          <w:smallCaps/>
        </w:rPr>
        <w:t>„</w:t>
      </w:r>
      <w:r w:rsidR="000557D3">
        <w:rPr>
          <w:b/>
        </w:rPr>
        <w:t>Dostawa materiałów biurowych dla Gminy Kluczbork na lata 2020-2021</w:t>
      </w:r>
      <w:r w:rsidR="00B774AF" w:rsidRPr="009872ED">
        <w:rPr>
          <w:b/>
        </w:rPr>
        <w:t>”</w:t>
      </w:r>
    </w:p>
    <w:p w14:paraId="274BBDEB" w14:textId="77777777" w:rsidR="006631FE" w:rsidRDefault="006631FE" w:rsidP="00701411">
      <w:pPr>
        <w:jc w:val="both"/>
        <w:rPr>
          <w:b/>
        </w:rPr>
      </w:pPr>
    </w:p>
    <w:p w14:paraId="1FC196D9" w14:textId="77777777" w:rsidR="006631FE" w:rsidRDefault="006631FE" w:rsidP="00701411">
      <w:pPr>
        <w:jc w:val="both"/>
        <w:rPr>
          <w:b/>
        </w:rPr>
      </w:pPr>
    </w:p>
    <w:p w14:paraId="60C4B854" w14:textId="7379790E" w:rsidR="006631FE" w:rsidRDefault="006631FE" w:rsidP="00701411">
      <w:pPr>
        <w:jc w:val="both"/>
      </w:pPr>
      <w:r>
        <w:t xml:space="preserve">             Informuję, że do Zamawiającego wpłynęło pismo zawierające prośbę                                    o wyjaśnienie specyfikacji istotnych warunków zamówienia opracowanej dla potrzeb  prowadzenia postępowania o udzielenie zamówienia publicznego pod nazwą j.w. W związku z powyższym Zamawiający działając zgodnie z art. 38 ust. 2 ustawy z dnia 29 stycznia                      2004 r. Prawo zamówień publicznych (</w:t>
      </w:r>
      <w:r w:rsidR="00912765" w:rsidRPr="008F12B6">
        <w:t xml:space="preserve">Dz. U. z 2018 r. poz. </w:t>
      </w:r>
      <w:r w:rsidR="00912765" w:rsidRPr="008F12B6">
        <w:rPr>
          <w:color w:val="343434"/>
        </w:rPr>
        <w:t>1986 z późń. zm.</w:t>
      </w:r>
      <w:r>
        <w:t>) przesyła treść wyjaśnienia wszystkim Wykonawcom, którym doręczono specyfikację istotnych warunków zamówienia, bez ujawniania źródeł zapytania.</w:t>
      </w:r>
    </w:p>
    <w:p w14:paraId="75E062E0" w14:textId="77777777" w:rsidR="006631FE" w:rsidRDefault="006631FE" w:rsidP="00A6384B"/>
    <w:p w14:paraId="3C3E2EF3" w14:textId="77777777" w:rsidR="006631FE" w:rsidRDefault="006631FE" w:rsidP="00701411">
      <w:pPr>
        <w:tabs>
          <w:tab w:val="left" w:pos="0"/>
        </w:tabs>
        <w:jc w:val="both"/>
        <w:rPr>
          <w:b/>
          <w:u w:val="single"/>
        </w:rPr>
      </w:pPr>
    </w:p>
    <w:p w14:paraId="389BF89E" w14:textId="0C5C0044"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  <w:r>
        <w:rPr>
          <w:b/>
          <w:u w:val="single"/>
        </w:rPr>
        <w:t>Pyt</w:t>
      </w:r>
      <w:r w:rsidR="00B5234D">
        <w:rPr>
          <w:b/>
          <w:u w:val="single"/>
        </w:rPr>
        <w:t>anie z pisma Wykonawcy z dnia 2</w:t>
      </w:r>
      <w:r w:rsidR="00C7341B">
        <w:rPr>
          <w:b/>
          <w:u w:val="single"/>
        </w:rPr>
        <w:t>4</w:t>
      </w:r>
      <w:r w:rsidR="00BA0372">
        <w:rPr>
          <w:b/>
          <w:u w:val="single"/>
        </w:rPr>
        <w:t>.</w:t>
      </w:r>
      <w:r w:rsidR="00873B5E">
        <w:rPr>
          <w:b/>
          <w:u w:val="single"/>
        </w:rPr>
        <w:t>0</w:t>
      </w:r>
      <w:r w:rsidR="00C7341B">
        <w:rPr>
          <w:b/>
          <w:u w:val="single"/>
        </w:rPr>
        <w:t>9</w:t>
      </w:r>
      <w:r w:rsidR="00873B5E">
        <w:rPr>
          <w:b/>
          <w:u w:val="single"/>
        </w:rPr>
        <w:t>.2019</w:t>
      </w:r>
      <w:r>
        <w:rPr>
          <w:b/>
          <w:u w:val="single"/>
        </w:rPr>
        <w:t xml:space="preserve"> r.:</w:t>
      </w:r>
    </w:p>
    <w:p w14:paraId="529DA528" w14:textId="77777777"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14:paraId="04D5CE9F" w14:textId="77777777" w:rsidR="006631FE" w:rsidRPr="00BB16F7" w:rsidRDefault="006631FE" w:rsidP="00701411">
      <w:pPr>
        <w:pStyle w:val="Tekstpodstawowy"/>
        <w:widowControl/>
        <w:suppressAutoHyphens w:val="0"/>
        <w:spacing w:after="0"/>
        <w:jc w:val="both"/>
      </w:pPr>
      <w:r w:rsidRPr="00BB16F7">
        <w:rPr>
          <w:b/>
        </w:rPr>
        <w:t>Pytanie nr 1:</w:t>
      </w:r>
    </w:p>
    <w:p w14:paraId="4997F4DB" w14:textId="77777777" w:rsidR="00AE38C6" w:rsidRDefault="00AE38C6" w:rsidP="00AE38C6">
      <w:pPr>
        <w:tabs>
          <w:tab w:val="left" w:pos="14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Dotyczy pozycji nr 123 tj. UTAX 611610015 – do powyższych urządzeń drukującego nie ma już dostępnych na rynku tonerów i tuszy w wersji oryginalnej pochodzącej od producenta urządzenia drukującego, jedynie dostępne są zamienniki, związku z powyższym wnioskujemy o wycofanie tej pozycji z postępowania przetargowego, bądź też dopuszczenie w tej pozycji zamiennika. </w:t>
      </w:r>
    </w:p>
    <w:p w14:paraId="47D750A6" w14:textId="77777777" w:rsidR="003F2186" w:rsidRDefault="003F2186" w:rsidP="003F2186">
      <w:pPr>
        <w:rPr>
          <w:color w:val="002060"/>
        </w:rPr>
      </w:pPr>
    </w:p>
    <w:p w14:paraId="2A3DD216" w14:textId="77777777" w:rsidR="006631FE" w:rsidRPr="00BB16F7" w:rsidRDefault="006631FE" w:rsidP="00701411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14:paraId="3BCE2434" w14:textId="6DAFC842" w:rsidR="00AE38C6" w:rsidRPr="00575AF8" w:rsidRDefault="00F912D8" w:rsidP="00AE38C6">
      <w:pPr>
        <w:pStyle w:val="Tekstpodstawowy"/>
        <w:widowControl/>
        <w:suppressAutoHyphens w:val="0"/>
        <w:spacing w:after="0"/>
        <w:jc w:val="both"/>
        <w:rPr>
          <w:bCs/>
        </w:rPr>
      </w:pPr>
      <w:r>
        <w:rPr>
          <w:bCs/>
        </w:rPr>
        <w:t>W przypadku urządzenia drukującego</w:t>
      </w:r>
      <w:r>
        <w:rPr>
          <w:rFonts w:eastAsia="Times New Roman"/>
        </w:rPr>
        <w:t xml:space="preserve"> UTAX 611610015 </w:t>
      </w:r>
      <w:r>
        <w:rPr>
          <w:rFonts w:eastAsia="Times New Roman"/>
        </w:rPr>
        <w:t xml:space="preserve">dla </w:t>
      </w:r>
      <w:r w:rsidR="00575AF8" w:rsidRPr="00575AF8">
        <w:rPr>
          <w:bCs/>
        </w:rPr>
        <w:t>poz</w:t>
      </w:r>
      <w:r>
        <w:rPr>
          <w:bCs/>
        </w:rPr>
        <w:t>.</w:t>
      </w:r>
      <w:r w:rsidR="00575AF8" w:rsidRPr="00575AF8">
        <w:rPr>
          <w:bCs/>
        </w:rPr>
        <w:t xml:space="preserve"> </w:t>
      </w:r>
      <w:r>
        <w:rPr>
          <w:bCs/>
        </w:rPr>
        <w:t xml:space="preserve">nr </w:t>
      </w:r>
      <w:r w:rsidR="00575AF8">
        <w:rPr>
          <w:bCs/>
        </w:rPr>
        <w:t xml:space="preserve">123 </w:t>
      </w:r>
      <w:r w:rsidR="00575AF8">
        <w:t>zastawieni</w:t>
      </w:r>
      <w:r w:rsidR="00575AF8">
        <w:t>a</w:t>
      </w:r>
      <w:r w:rsidR="00575AF8">
        <w:t xml:space="preserve"> materiałów biurowych</w:t>
      </w:r>
      <w:r>
        <w:rPr>
          <w:bCs/>
        </w:rPr>
        <w:t xml:space="preserve"> (zał. nr 6 do SIWZ) </w:t>
      </w:r>
      <w:r w:rsidR="00575AF8" w:rsidRPr="00575AF8">
        <w:rPr>
          <w:bCs/>
        </w:rPr>
        <w:t>Zamawiający wymaga</w:t>
      </w:r>
      <w:r w:rsidR="00575AF8">
        <w:rPr>
          <w:bCs/>
        </w:rPr>
        <w:t xml:space="preserve"> dost</w:t>
      </w:r>
      <w:r>
        <w:rPr>
          <w:bCs/>
        </w:rPr>
        <w:t xml:space="preserve">arczenia wyłącznie zamienników.  </w:t>
      </w:r>
      <w:r w:rsidR="00575AF8">
        <w:rPr>
          <w:bCs/>
        </w:rPr>
        <w:t xml:space="preserve"> </w:t>
      </w:r>
    </w:p>
    <w:p w14:paraId="235EA315" w14:textId="77777777" w:rsidR="00575AF8" w:rsidRDefault="00575AF8" w:rsidP="00AE38C6">
      <w:pPr>
        <w:pStyle w:val="Tekstpodstawowy"/>
        <w:widowControl/>
        <w:suppressAutoHyphens w:val="0"/>
        <w:spacing w:after="0"/>
        <w:jc w:val="both"/>
        <w:rPr>
          <w:b/>
        </w:rPr>
      </w:pPr>
    </w:p>
    <w:p w14:paraId="625DCA6B" w14:textId="363ED42D" w:rsidR="00AE38C6" w:rsidRPr="00BB16F7" w:rsidRDefault="00AE38C6" w:rsidP="00AE38C6">
      <w:pPr>
        <w:pStyle w:val="Tekstpodstawowy"/>
        <w:widowControl/>
        <w:suppressAutoHyphens w:val="0"/>
        <w:spacing w:after="0"/>
        <w:jc w:val="both"/>
      </w:pPr>
      <w:r w:rsidRPr="00BB16F7">
        <w:rPr>
          <w:b/>
        </w:rPr>
        <w:t xml:space="preserve">Pytanie nr </w:t>
      </w:r>
      <w:r>
        <w:rPr>
          <w:b/>
        </w:rPr>
        <w:t>2</w:t>
      </w:r>
      <w:r w:rsidRPr="00BB16F7">
        <w:rPr>
          <w:b/>
        </w:rPr>
        <w:t>:</w:t>
      </w:r>
    </w:p>
    <w:p w14:paraId="3F43E1E0" w14:textId="77777777" w:rsidR="00AE38C6" w:rsidRDefault="00AE38C6" w:rsidP="00AE38C6">
      <w:pPr>
        <w:tabs>
          <w:tab w:val="left" w:pos="14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Dotyczy pozycji nr 149 tj. Lexmark 50, poz. 150 tj. Lexmark 20, poz. 152 Konica01WK – do powyższych urządzeń drukujących nie ma już dostępnych na rynku tonerów i tuszy w wersji oryginalnej pochodzącej od producenta urządzenia drukującego, jak również zamienników (które nie są dopuszczone), ponieważ dane urządzenia drukujące są „dość wiekowe”, związku z powyższym wnioskujemy o wycofanie tych pozycji z postępowania przetargowego, ponieważ powyższe tonery i tusze do w/w urządzeń drukujących nie są już dostępne w wersji oryginalnej pochodzącej od producenta urządzenia drukującego, podobnie jest z zamiennikami, które także dla  tych pozycji są już nie dostępne. </w:t>
      </w:r>
    </w:p>
    <w:p w14:paraId="432B472F" w14:textId="77777777" w:rsidR="00AE38C6" w:rsidRDefault="00AE38C6" w:rsidP="00AE38C6">
      <w:pPr>
        <w:rPr>
          <w:color w:val="002060"/>
        </w:rPr>
      </w:pPr>
    </w:p>
    <w:p w14:paraId="6E56A785" w14:textId="77777777" w:rsidR="00AE38C6" w:rsidRPr="00BB16F7" w:rsidRDefault="00AE38C6" w:rsidP="00AE38C6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14:paraId="0D65842B" w14:textId="1B633ACA" w:rsidR="00AE38C6" w:rsidRPr="00F912D8" w:rsidRDefault="00AE38C6" w:rsidP="00AE38C6">
      <w:pPr>
        <w:pStyle w:val="Tekstpodstawowy"/>
        <w:widowControl/>
        <w:suppressAutoHyphens w:val="0"/>
        <w:spacing w:after="0"/>
        <w:jc w:val="both"/>
        <w:rPr>
          <w:b/>
          <w:bCs/>
          <w:u w:val="single"/>
        </w:rPr>
      </w:pPr>
      <w:bookmarkStart w:id="0" w:name="_GoBack"/>
      <w:bookmarkEnd w:id="0"/>
      <w:r w:rsidRPr="00F912D8">
        <w:rPr>
          <w:b/>
          <w:bCs/>
          <w:u w:val="single"/>
        </w:rPr>
        <w:t>W zastawieniu materiałów biurowych nie należy wyceniać pozycji numer: 149, 150 i 152.</w:t>
      </w:r>
    </w:p>
    <w:p w14:paraId="52586D56" w14:textId="77777777" w:rsidR="00791A5B" w:rsidRPr="00791A5B" w:rsidRDefault="00791A5B" w:rsidP="00E36353">
      <w:pPr>
        <w:pStyle w:val="Tekstpodstawowy"/>
        <w:widowControl/>
        <w:suppressAutoHyphens w:val="0"/>
        <w:spacing w:after="0"/>
        <w:jc w:val="both"/>
      </w:pPr>
    </w:p>
    <w:sectPr w:rsidR="00791A5B" w:rsidRPr="00791A5B" w:rsidSect="005F29B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740F3" w14:textId="77777777" w:rsidR="00E83144" w:rsidRDefault="00E83144" w:rsidP="00902CDE">
      <w:r>
        <w:separator/>
      </w:r>
    </w:p>
  </w:endnote>
  <w:endnote w:type="continuationSeparator" w:id="0">
    <w:p w14:paraId="35940692" w14:textId="77777777" w:rsidR="00E83144" w:rsidRDefault="00E83144" w:rsidP="0090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AD0A2" w14:textId="77777777" w:rsidR="005F29B6" w:rsidRDefault="00E8314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29B6">
      <w:rPr>
        <w:noProof/>
      </w:rPr>
      <w:t>2</w:t>
    </w:r>
    <w:r>
      <w:rPr>
        <w:noProof/>
      </w:rPr>
      <w:fldChar w:fldCharType="end"/>
    </w:r>
  </w:p>
  <w:p w14:paraId="0A7293FF" w14:textId="77777777" w:rsidR="006631FE" w:rsidRDefault="006631FE" w:rsidP="009B2B6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A88BA" w14:textId="77777777" w:rsidR="0045515C" w:rsidRDefault="0045515C">
    <w:pPr>
      <w:pStyle w:val="Stopka"/>
      <w:jc w:val="right"/>
    </w:pPr>
  </w:p>
  <w:p w14:paraId="232BF966" w14:textId="77777777" w:rsidR="006631FE" w:rsidRPr="00E352DA" w:rsidRDefault="006631FE" w:rsidP="009B2B69">
    <w:pPr>
      <w:pStyle w:val="Stopka"/>
      <w:ind w:left="-567" w:right="360" w:firstLine="360"/>
      <w:jc w:val="right"/>
      <w:rPr>
        <w:vanish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B9586" w14:textId="77777777" w:rsidR="006631FE" w:rsidRPr="00AE2EC3" w:rsidRDefault="006631FE" w:rsidP="00AE2EC3">
    <w:pPr>
      <w:pStyle w:val="Stopka"/>
      <w:ind w:left="-567"/>
      <w:jc w:val="left"/>
      <w:rPr>
        <w:vanish/>
      </w:rPr>
    </w:pPr>
    <w:r w:rsidRPr="00DE4318">
      <w:rPr>
        <w:sz w:val="16"/>
        <w:szCs w:val="16"/>
      </w:rPr>
      <w:t xml:space="preserve">Strona | </w:t>
    </w:r>
    <w:r w:rsidR="00305DE0" w:rsidRPr="00DE4318">
      <w:rPr>
        <w:sz w:val="16"/>
        <w:szCs w:val="16"/>
      </w:rPr>
      <w:fldChar w:fldCharType="begin"/>
    </w:r>
    <w:r w:rsidRPr="00DE4318">
      <w:rPr>
        <w:sz w:val="16"/>
        <w:szCs w:val="16"/>
      </w:rPr>
      <w:instrText>PAGE   \* MERGEFORMAT</w:instrText>
    </w:r>
    <w:r w:rsidR="00305DE0" w:rsidRPr="00DE4318">
      <w:rPr>
        <w:sz w:val="16"/>
        <w:szCs w:val="16"/>
      </w:rPr>
      <w:fldChar w:fldCharType="separate"/>
    </w:r>
    <w:r w:rsidR="005F29B6">
      <w:rPr>
        <w:noProof/>
        <w:sz w:val="16"/>
        <w:szCs w:val="16"/>
      </w:rPr>
      <w:t>1</w:t>
    </w:r>
    <w:r w:rsidR="00305DE0" w:rsidRPr="00DE431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669E3" w14:textId="77777777" w:rsidR="00E83144" w:rsidRDefault="00E83144" w:rsidP="00902CDE">
      <w:r>
        <w:separator/>
      </w:r>
    </w:p>
  </w:footnote>
  <w:footnote w:type="continuationSeparator" w:id="0">
    <w:p w14:paraId="4A3F6A56" w14:textId="77777777" w:rsidR="00E83144" w:rsidRDefault="00E83144" w:rsidP="0090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6BB3" w14:textId="77777777" w:rsidR="006631FE" w:rsidRDefault="006631FE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13D7E"/>
    <w:multiLevelType w:val="multilevel"/>
    <w:tmpl w:val="A1D8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411"/>
    <w:rsid w:val="000103D8"/>
    <w:rsid w:val="00026596"/>
    <w:rsid w:val="0003057D"/>
    <w:rsid w:val="0005137C"/>
    <w:rsid w:val="000513B6"/>
    <w:rsid w:val="000557D3"/>
    <w:rsid w:val="00093659"/>
    <w:rsid w:val="000A59D8"/>
    <w:rsid w:val="000B7288"/>
    <w:rsid w:val="000B73C0"/>
    <w:rsid w:val="000C00D1"/>
    <w:rsid w:val="000E78B3"/>
    <w:rsid w:val="00122C29"/>
    <w:rsid w:val="001343A4"/>
    <w:rsid w:val="00136DA2"/>
    <w:rsid w:val="00154E41"/>
    <w:rsid w:val="001562F3"/>
    <w:rsid w:val="0016698D"/>
    <w:rsid w:val="00180684"/>
    <w:rsid w:val="00192EE7"/>
    <w:rsid w:val="00194F9F"/>
    <w:rsid w:val="001A0E22"/>
    <w:rsid w:val="001B0AE7"/>
    <w:rsid w:val="001B2015"/>
    <w:rsid w:val="001D0F7E"/>
    <w:rsid w:val="001E5D79"/>
    <w:rsid w:val="001F0807"/>
    <w:rsid w:val="001F18B7"/>
    <w:rsid w:val="0020311C"/>
    <w:rsid w:val="00235F07"/>
    <w:rsid w:val="00245523"/>
    <w:rsid w:val="002724FE"/>
    <w:rsid w:val="002B1D1F"/>
    <w:rsid w:val="002C3FA2"/>
    <w:rsid w:val="002E0102"/>
    <w:rsid w:val="00305DE0"/>
    <w:rsid w:val="003156A7"/>
    <w:rsid w:val="00336FF2"/>
    <w:rsid w:val="00346192"/>
    <w:rsid w:val="00351DA5"/>
    <w:rsid w:val="00354F87"/>
    <w:rsid w:val="003819D8"/>
    <w:rsid w:val="00383F53"/>
    <w:rsid w:val="003C15C9"/>
    <w:rsid w:val="003C7E33"/>
    <w:rsid w:val="003D3E4E"/>
    <w:rsid w:val="003E1024"/>
    <w:rsid w:val="003E59CB"/>
    <w:rsid w:val="003E5BC0"/>
    <w:rsid w:val="003F2186"/>
    <w:rsid w:val="003F4585"/>
    <w:rsid w:val="004020FA"/>
    <w:rsid w:val="004127CC"/>
    <w:rsid w:val="0045515C"/>
    <w:rsid w:val="0047446B"/>
    <w:rsid w:val="00476724"/>
    <w:rsid w:val="00477255"/>
    <w:rsid w:val="004A2860"/>
    <w:rsid w:val="004A3973"/>
    <w:rsid w:val="004B730E"/>
    <w:rsid w:val="004D23D7"/>
    <w:rsid w:val="004D37F4"/>
    <w:rsid w:val="004D6C39"/>
    <w:rsid w:val="004F0FEE"/>
    <w:rsid w:val="0052650D"/>
    <w:rsid w:val="00552CC5"/>
    <w:rsid w:val="005717B3"/>
    <w:rsid w:val="00572B11"/>
    <w:rsid w:val="00575AF8"/>
    <w:rsid w:val="00582A5C"/>
    <w:rsid w:val="00594193"/>
    <w:rsid w:val="005B7B9F"/>
    <w:rsid w:val="005C157B"/>
    <w:rsid w:val="005C50FB"/>
    <w:rsid w:val="005E53F8"/>
    <w:rsid w:val="005F29B6"/>
    <w:rsid w:val="00612998"/>
    <w:rsid w:val="00615C1B"/>
    <w:rsid w:val="00643752"/>
    <w:rsid w:val="006631FE"/>
    <w:rsid w:val="00677327"/>
    <w:rsid w:val="00685849"/>
    <w:rsid w:val="00690F2C"/>
    <w:rsid w:val="006A07A5"/>
    <w:rsid w:val="006A0C58"/>
    <w:rsid w:val="006A23B9"/>
    <w:rsid w:val="006A27DB"/>
    <w:rsid w:val="00700886"/>
    <w:rsid w:val="00701411"/>
    <w:rsid w:val="00734F2A"/>
    <w:rsid w:val="0074565A"/>
    <w:rsid w:val="007504BE"/>
    <w:rsid w:val="007519C1"/>
    <w:rsid w:val="00770934"/>
    <w:rsid w:val="007759F8"/>
    <w:rsid w:val="0078410B"/>
    <w:rsid w:val="00791A5B"/>
    <w:rsid w:val="0079346A"/>
    <w:rsid w:val="007A2C57"/>
    <w:rsid w:val="007A5017"/>
    <w:rsid w:val="007C291A"/>
    <w:rsid w:val="007C3636"/>
    <w:rsid w:val="007D5169"/>
    <w:rsid w:val="007D6E7F"/>
    <w:rsid w:val="007E49C4"/>
    <w:rsid w:val="00826297"/>
    <w:rsid w:val="00834FAA"/>
    <w:rsid w:val="00873B5E"/>
    <w:rsid w:val="00885667"/>
    <w:rsid w:val="008A1665"/>
    <w:rsid w:val="008E76C0"/>
    <w:rsid w:val="008F7623"/>
    <w:rsid w:val="00902CDE"/>
    <w:rsid w:val="00903900"/>
    <w:rsid w:val="00912765"/>
    <w:rsid w:val="00913774"/>
    <w:rsid w:val="00914AFE"/>
    <w:rsid w:val="009208A0"/>
    <w:rsid w:val="00923226"/>
    <w:rsid w:val="00941EDB"/>
    <w:rsid w:val="00950CA5"/>
    <w:rsid w:val="00951013"/>
    <w:rsid w:val="009551EC"/>
    <w:rsid w:val="009A2E4C"/>
    <w:rsid w:val="009A7C11"/>
    <w:rsid w:val="009B2B69"/>
    <w:rsid w:val="009C3AAB"/>
    <w:rsid w:val="009E0821"/>
    <w:rsid w:val="00A07710"/>
    <w:rsid w:val="00A07A3E"/>
    <w:rsid w:val="00A07F53"/>
    <w:rsid w:val="00A10217"/>
    <w:rsid w:val="00A33D2E"/>
    <w:rsid w:val="00A37D45"/>
    <w:rsid w:val="00A40DDB"/>
    <w:rsid w:val="00A469F5"/>
    <w:rsid w:val="00A60A99"/>
    <w:rsid w:val="00A6384B"/>
    <w:rsid w:val="00A909E3"/>
    <w:rsid w:val="00AB7C05"/>
    <w:rsid w:val="00AC6DE0"/>
    <w:rsid w:val="00AE2EC3"/>
    <w:rsid w:val="00AE38C6"/>
    <w:rsid w:val="00AF6B83"/>
    <w:rsid w:val="00B01C4B"/>
    <w:rsid w:val="00B07996"/>
    <w:rsid w:val="00B305ED"/>
    <w:rsid w:val="00B5234D"/>
    <w:rsid w:val="00B774AF"/>
    <w:rsid w:val="00B85BD2"/>
    <w:rsid w:val="00B9295D"/>
    <w:rsid w:val="00BA0372"/>
    <w:rsid w:val="00BB16F7"/>
    <w:rsid w:val="00BB1B2B"/>
    <w:rsid w:val="00BD7149"/>
    <w:rsid w:val="00BE03F5"/>
    <w:rsid w:val="00BE17F7"/>
    <w:rsid w:val="00BE26BF"/>
    <w:rsid w:val="00BE5A33"/>
    <w:rsid w:val="00BF1A98"/>
    <w:rsid w:val="00C100F1"/>
    <w:rsid w:val="00C2175E"/>
    <w:rsid w:val="00C317CF"/>
    <w:rsid w:val="00C33BBB"/>
    <w:rsid w:val="00C35E40"/>
    <w:rsid w:val="00C36CD4"/>
    <w:rsid w:val="00C65CCD"/>
    <w:rsid w:val="00C7341B"/>
    <w:rsid w:val="00CA5CA0"/>
    <w:rsid w:val="00CB5052"/>
    <w:rsid w:val="00CD269D"/>
    <w:rsid w:val="00CD3E4E"/>
    <w:rsid w:val="00CF1C3A"/>
    <w:rsid w:val="00CF278F"/>
    <w:rsid w:val="00CF5A41"/>
    <w:rsid w:val="00D25AAA"/>
    <w:rsid w:val="00D41957"/>
    <w:rsid w:val="00D44E58"/>
    <w:rsid w:val="00D84AE6"/>
    <w:rsid w:val="00D953E8"/>
    <w:rsid w:val="00D974EF"/>
    <w:rsid w:val="00DA6327"/>
    <w:rsid w:val="00DB0C4C"/>
    <w:rsid w:val="00DB44F7"/>
    <w:rsid w:val="00DC4184"/>
    <w:rsid w:val="00DC5660"/>
    <w:rsid w:val="00DC726F"/>
    <w:rsid w:val="00DE4318"/>
    <w:rsid w:val="00DF3CCB"/>
    <w:rsid w:val="00DF78C0"/>
    <w:rsid w:val="00E02A7B"/>
    <w:rsid w:val="00E10B0E"/>
    <w:rsid w:val="00E352DA"/>
    <w:rsid w:val="00E36353"/>
    <w:rsid w:val="00E46638"/>
    <w:rsid w:val="00E66139"/>
    <w:rsid w:val="00E75941"/>
    <w:rsid w:val="00E77ED4"/>
    <w:rsid w:val="00E82811"/>
    <w:rsid w:val="00E83144"/>
    <w:rsid w:val="00EA7E61"/>
    <w:rsid w:val="00EF5200"/>
    <w:rsid w:val="00F07BC3"/>
    <w:rsid w:val="00F33685"/>
    <w:rsid w:val="00F44867"/>
    <w:rsid w:val="00F67844"/>
    <w:rsid w:val="00F912D8"/>
    <w:rsid w:val="00FB667D"/>
    <w:rsid w:val="00FD6C8D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489F0"/>
  <w15:docId w15:val="{659E8469-2016-4460-B1FB-2B6AB421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1411"/>
    <w:pPr>
      <w:widowControl w:val="0"/>
      <w:suppressAutoHyphens/>
    </w:pPr>
    <w:rPr>
      <w:rFonts w:ascii="Times New Roman" w:hAnsi="Times New Roman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85BD2"/>
    <w:pPr>
      <w:keepNext/>
      <w:keepLines/>
      <w:widowControl/>
      <w:suppressAutoHyphens w:val="0"/>
      <w:spacing w:before="840" w:after="840" w:line="276" w:lineRule="auto"/>
      <w:contextualSpacing/>
      <w:outlineLvl w:val="0"/>
    </w:pPr>
    <w:rPr>
      <w:rFonts w:ascii="Arial" w:eastAsia="Times New Roman" w:hAnsi="Arial" w:cs="Times New Roman"/>
      <w:b/>
      <w:color w:val="1F4E79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85BD2"/>
    <w:pPr>
      <w:keepNext/>
      <w:keepLines/>
      <w:widowControl/>
      <w:suppressAutoHyphens w:val="0"/>
      <w:spacing w:before="480" w:after="160" w:line="276" w:lineRule="auto"/>
      <w:contextualSpacing/>
      <w:outlineLvl w:val="1"/>
    </w:pPr>
    <w:rPr>
      <w:rFonts w:ascii="Arial" w:eastAsia="Times New Roman" w:hAnsi="Arial" w:cs="Times New Roman"/>
      <w:b/>
      <w:smallCaps/>
      <w:color w:val="2E74B5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01C4B"/>
    <w:pPr>
      <w:keepNext/>
      <w:keepLines/>
      <w:widowControl/>
      <w:suppressAutoHyphens w:val="0"/>
      <w:spacing w:before="480" w:after="40" w:line="276" w:lineRule="auto"/>
      <w:contextualSpacing/>
      <w:outlineLvl w:val="2"/>
    </w:pPr>
    <w:rPr>
      <w:rFonts w:ascii="Arial" w:eastAsia="Times New Roman" w:hAnsi="Arial" w:cs="Times New Roman"/>
      <w:b/>
      <w:smallCaps/>
      <w:color w:val="1717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85BD2"/>
    <w:rPr>
      <w:rFonts w:ascii="Arial" w:hAnsi="Arial" w:cs="Times New Roman"/>
      <w:b/>
      <w:color w:val="1F4E79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B85BD2"/>
    <w:rPr>
      <w:rFonts w:ascii="Arial" w:hAnsi="Arial" w:cs="Times New Roman"/>
      <w:b/>
      <w:smallCaps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B01C4B"/>
    <w:rPr>
      <w:rFonts w:ascii="Arial" w:hAnsi="Arial" w:cs="Times New Roman"/>
      <w:b/>
      <w:smallCaps/>
      <w:color w:val="171717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B85BD2"/>
    <w:pPr>
      <w:widowControl/>
      <w:pBdr>
        <w:bottom w:val="single" w:sz="8" w:space="4" w:color="44546A"/>
      </w:pBdr>
      <w:suppressAutoHyphens w:val="0"/>
      <w:spacing w:before="840" w:after="300"/>
      <w:contextualSpacing/>
    </w:pPr>
    <w:rPr>
      <w:rFonts w:ascii="Arial" w:eastAsia="Times New Roman" w:hAnsi="Arial" w:cs="Times New Roman"/>
      <w:b/>
      <w:color w:val="1F3864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link w:val="Tytu"/>
    <w:uiPriority w:val="99"/>
    <w:locked/>
    <w:rsid w:val="00B85BD2"/>
    <w:rPr>
      <w:rFonts w:ascii="Arial" w:hAnsi="Arial" w:cs="Times New Roman"/>
      <w:b/>
      <w:color w:val="1F3864"/>
      <w:spacing w:val="5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99"/>
    <w:qFormat/>
    <w:rsid w:val="00B85BD2"/>
    <w:pPr>
      <w:widowControl/>
      <w:numPr>
        <w:ilvl w:val="1"/>
      </w:numPr>
      <w:suppressAutoHyphens w:val="0"/>
      <w:spacing w:after="160" w:line="276" w:lineRule="auto"/>
    </w:pPr>
    <w:rPr>
      <w:rFonts w:ascii="Arial" w:eastAsia="Times New Roman" w:hAnsi="Arial" w:cs="Times New Roman"/>
      <w:color w:val="7F7F7F"/>
      <w:sz w:val="28"/>
      <w:szCs w:val="22"/>
      <w:lang w:eastAsia="en-US"/>
    </w:rPr>
  </w:style>
  <w:style w:type="character" w:customStyle="1" w:styleId="PodtytuZnak">
    <w:name w:val="Podtytuł Znak"/>
    <w:link w:val="Podtytu"/>
    <w:uiPriority w:val="99"/>
    <w:locked/>
    <w:rsid w:val="00B85BD2"/>
    <w:rPr>
      <w:rFonts w:eastAsia="Times New Roman" w:cs="Times New Roman"/>
      <w:color w:val="7F7F7F"/>
      <w:sz w:val="28"/>
    </w:rPr>
  </w:style>
  <w:style w:type="paragraph" w:styleId="Akapitzlist">
    <w:name w:val="List Paragraph"/>
    <w:basedOn w:val="Normalny"/>
    <w:uiPriority w:val="99"/>
    <w:qFormat/>
    <w:rsid w:val="00C2175E"/>
    <w:pPr>
      <w:widowControl/>
      <w:suppressAutoHyphens w:val="0"/>
      <w:spacing w:after="160" w:line="276" w:lineRule="auto"/>
      <w:ind w:left="720"/>
      <w:contextualSpacing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styleId="Wyrnieniedelikatne">
    <w:name w:val="Subtle Emphasis"/>
    <w:aliases w:val="Źródło"/>
    <w:uiPriority w:val="99"/>
    <w:qFormat/>
    <w:rsid w:val="00336FF2"/>
    <w:rPr>
      <w:rFonts w:cs="Times New Roman"/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rsid w:val="001A0E22"/>
    <w:pPr>
      <w:widowControl/>
      <w:suppressAutoHyphens w:val="0"/>
      <w:jc w:val="both"/>
    </w:pPr>
    <w:rPr>
      <w:rFonts w:ascii="Segoe UI" w:hAnsi="Segoe UI" w:cs="Segoe UI"/>
      <w:color w:val="171717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1A0E22"/>
    <w:rPr>
      <w:rFonts w:ascii="Segoe UI" w:hAnsi="Segoe UI" w:cs="Segoe UI"/>
      <w:color w:val="171717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99"/>
    <w:qFormat/>
    <w:rsid w:val="004B730E"/>
    <w:pPr>
      <w:widowControl/>
      <w:pBdr>
        <w:top w:val="single" w:sz="8" w:space="10" w:color="385623"/>
        <w:bottom w:val="single" w:sz="8" w:space="10" w:color="385623"/>
      </w:pBdr>
      <w:shd w:val="clear" w:color="auto" w:fill="E2EFD9"/>
      <w:suppressAutoHyphens w:val="0"/>
      <w:spacing w:before="360" w:after="360" w:line="276" w:lineRule="auto"/>
      <w:ind w:left="864" w:right="864"/>
      <w:jc w:val="center"/>
    </w:pPr>
    <w:rPr>
      <w:rFonts w:ascii="Arial" w:hAnsi="Arial" w:cs="Times New Roman"/>
      <w:i/>
      <w:iCs/>
      <w:color w:val="385623"/>
      <w:sz w:val="20"/>
      <w:szCs w:val="22"/>
      <w:lang w:eastAsia="en-US"/>
    </w:rPr>
  </w:style>
  <w:style w:type="character" w:customStyle="1" w:styleId="CytatintensywnyZnak">
    <w:name w:val="Cytat intensywny Znak"/>
    <w:aliases w:val="Pozytyw Znak"/>
    <w:link w:val="Cytatintensywny"/>
    <w:uiPriority w:val="99"/>
    <w:locked/>
    <w:rsid w:val="004B730E"/>
    <w:rPr>
      <w:rFonts w:cs="Times New Roman"/>
      <w:i/>
      <w:iCs/>
      <w:color w:val="385623"/>
      <w:sz w:val="20"/>
      <w:shd w:val="clear" w:color="auto" w:fill="E2EFD9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99"/>
    <w:qFormat/>
    <w:rsid w:val="004B730E"/>
    <w:pPr>
      <w:widowControl/>
      <w:pBdr>
        <w:top w:val="single" w:sz="8" w:space="10" w:color="C00000"/>
        <w:bottom w:val="single" w:sz="8" w:space="10" w:color="C00000"/>
      </w:pBdr>
      <w:shd w:val="clear" w:color="auto" w:fill="FFEFEF"/>
      <w:suppressAutoHyphens w:val="0"/>
      <w:spacing w:before="360" w:after="360" w:line="276" w:lineRule="auto"/>
      <w:ind w:left="862" w:right="862"/>
      <w:contextualSpacing/>
      <w:jc w:val="center"/>
    </w:pPr>
    <w:rPr>
      <w:rFonts w:ascii="Arial" w:hAnsi="Arial" w:cs="Times New Roman"/>
      <w:i/>
      <w:iCs/>
      <w:color w:val="820000"/>
      <w:sz w:val="20"/>
      <w:szCs w:val="22"/>
      <w:lang w:eastAsia="en-US"/>
    </w:rPr>
  </w:style>
  <w:style w:type="character" w:customStyle="1" w:styleId="CytatZnak">
    <w:name w:val="Cytat Znak"/>
    <w:aliases w:val="Uwaga Znak"/>
    <w:link w:val="Cytat"/>
    <w:uiPriority w:val="99"/>
    <w:locked/>
    <w:rsid w:val="004B730E"/>
    <w:rPr>
      <w:rFonts w:cs="Times New Roman"/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99"/>
    <w:rsid w:val="00E7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902CDE"/>
    <w:rPr>
      <w:rFonts w:cs="Times New Roman"/>
      <w:color w:val="171717"/>
      <w:sz w:val="20"/>
    </w:rPr>
  </w:style>
  <w:style w:type="paragraph" w:styleId="Stopka">
    <w:name w:val="footer"/>
    <w:basedOn w:val="Normalny"/>
    <w:link w:val="StopkaZnak"/>
    <w:uiPriority w:val="99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902CDE"/>
    <w:rPr>
      <w:rFonts w:cs="Times New Roman"/>
      <w:color w:val="171717"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902CDE"/>
    <w:pPr>
      <w:spacing w:before="240" w:after="0" w:line="259" w:lineRule="auto"/>
      <w:contextualSpacing w:val="0"/>
      <w:outlineLvl w:val="9"/>
    </w:pPr>
    <w:rPr>
      <w:b w:val="0"/>
      <w:color w:val="2E74B5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02CDE"/>
    <w:pPr>
      <w:widowControl/>
      <w:suppressAutoHyphens w:val="0"/>
      <w:spacing w:before="360" w:line="276" w:lineRule="auto"/>
    </w:pPr>
    <w:rPr>
      <w:rFonts w:ascii="Arial" w:hAnsi="Arial" w:cs="Arial"/>
      <w:b/>
      <w:bCs/>
      <w:caps/>
      <w:color w:val="171717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902CDE"/>
    <w:pPr>
      <w:widowControl/>
      <w:suppressAutoHyphens w:val="0"/>
      <w:spacing w:before="240" w:line="276" w:lineRule="auto"/>
    </w:pPr>
    <w:rPr>
      <w:rFonts w:ascii="Arial" w:hAnsi="Arial" w:cs="Arial"/>
      <w:b/>
      <w:bCs/>
      <w:color w:val="171717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200"/>
    </w:pPr>
    <w:rPr>
      <w:rFonts w:ascii="Arial" w:hAnsi="Arial" w:cs="Arial"/>
      <w:color w:val="171717"/>
      <w:sz w:val="20"/>
      <w:szCs w:val="20"/>
      <w:lang w:eastAsia="en-US"/>
    </w:rPr>
  </w:style>
  <w:style w:type="character" w:styleId="Hipercze">
    <w:name w:val="Hyperlink"/>
    <w:uiPriority w:val="99"/>
    <w:rsid w:val="00902CDE"/>
    <w:rPr>
      <w:rFonts w:cs="Times New Roman"/>
      <w:color w:val="0563C1"/>
      <w:u w:val="single"/>
    </w:rPr>
  </w:style>
  <w:style w:type="paragraph" w:styleId="Spistreci4">
    <w:name w:val="toc 4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6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8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0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2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01411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70141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B2B6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D7149"/>
    <w:pPr>
      <w:widowControl/>
      <w:suppressAutoHyphens w:val="0"/>
    </w:pPr>
    <w:rPr>
      <w:rFonts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3F4585"/>
    <w:rPr>
      <w:rFonts w:ascii="Times New Roman" w:hAnsi="Times New Roman" w:cs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D7149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rsid w:val="00BD7149"/>
    <w:rPr>
      <w:rFonts w:cs="Times New Roman"/>
      <w:vertAlign w:val="superscript"/>
    </w:rPr>
  </w:style>
  <w:style w:type="paragraph" w:styleId="NormalnyWeb">
    <w:name w:val="Normal (Web)"/>
    <w:basedOn w:val="Normalny"/>
    <w:rsid w:val="00B774AF"/>
    <w:pPr>
      <w:widowControl/>
      <w:suppressAutoHyphens w:val="0"/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qFormat/>
    <w:locked/>
    <w:rsid w:val="00010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Gawrońska</dc:creator>
  <cp:keywords>Curulis Sp. z o.o.</cp:keywords>
  <dc:description/>
  <cp:lastModifiedBy>Admin UM</cp:lastModifiedBy>
  <cp:revision>81</cp:revision>
  <cp:lastPrinted>2019-05-21T09:10:00Z</cp:lastPrinted>
  <dcterms:created xsi:type="dcterms:W3CDTF">2015-12-17T09:26:00Z</dcterms:created>
  <dcterms:modified xsi:type="dcterms:W3CDTF">2019-09-25T09:16:00Z</dcterms:modified>
</cp:coreProperties>
</file>